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34B8C8C5">
      <w:pPr>
        <w:pStyle w:val="style0"/>
        <w:jc w:val="center"/>
        <w:rPr>
          <w:rFonts w:ascii="宋体" w:eastAsia="宋体" w:hAnsi="宋体"/>
          <w:sz w:val="44"/>
        </w:rPr>
      </w:pPr>
      <w:r>
        <w:rPr>
          <w:rFonts w:ascii="宋体" w:eastAsia="宋体" w:hAnsi="宋体" w:hint="eastAsia"/>
          <w:sz w:val="44"/>
        </w:rPr>
        <w:t>人民调解员备案表</w:t>
      </w:r>
    </w:p>
    <w:p w14:paraId="7DF6C66D">
      <w:pPr>
        <w:pStyle w:val="style0"/>
        <w:ind w:firstLine="0"/>
        <w:jc w:val="lef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人民调解委员会                                </w:t>
      </w:r>
      <w:r>
        <w:rPr>
          <w:rFonts w:ascii="仿宋" w:eastAsia="仿宋" w:hAnsi="仿宋" w:hint="eastAsia"/>
          <w:sz w:val="24"/>
          <w:szCs w:val="28"/>
          <w:lang w:val="en-US" w:eastAsia="zh-CN"/>
        </w:rPr>
        <w:t>2026</w:t>
      </w:r>
      <w:r>
        <w:rPr>
          <w:rFonts w:ascii="仿宋" w:eastAsia="仿宋" w:hAnsi="仿宋" w:hint="eastAsia"/>
          <w:sz w:val="24"/>
          <w:szCs w:val="28"/>
        </w:rPr>
        <w:t>年月日</w:t>
      </w:r>
    </w:p>
    <w:tbl>
      <w:tblPr>
        <w:tblStyle w:val="style154"/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801"/>
        <w:gridCol w:w="142"/>
        <w:gridCol w:w="1316"/>
        <w:gridCol w:w="1023"/>
        <w:gridCol w:w="549"/>
        <w:gridCol w:w="392"/>
        <w:gridCol w:w="1162"/>
        <w:gridCol w:w="1193"/>
        <w:gridCol w:w="143"/>
        <w:gridCol w:w="2348"/>
      </w:tblGrid>
      <w:tr w14:paraId="09C650E0">
        <w:trPr>
          <w:trHeight w:val="449" w:hRule="atLeast"/>
        </w:trPr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EEC0A987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4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B4D5E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拓化龙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89433DD1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E0396658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男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A018671C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3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72D0B">
            <w:pPr>
              <w:pStyle w:val="style0"/>
              <w:ind w:firstLine="0"/>
              <w:jc w:val="center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198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348" w:type="dxa"/>
            <w:vMerge w:val="restart"/>
            <w:tcBorders>
              <w:left w:val="single" w:sz="4" w:space="0" w:color="auto"/>
            </w:tcBorders>
            <w:vAlign w:val="center"/>
          </w:tcPr>
          <w:p w14:paraId="FB1E486B">
            <w:pPr>
              <w:pStyle w:val="style0"/>
              <w:ind w:firstLine="0"/>
              <w:rPr>
                <w:sz w:val="28"/>
                <w:szCs w:val="28"/>
              </w:rPr>
            </w:pPr>
            <w:r>
              <w:rPr/>
              <w:drawing>
                <wp:inline distL="0" distT="0" distB="0" distR="0">
                  <wp:extent cx="1304047" cy="1808588"/>
                  <wp:effectExtent l="0" t="0" r="0" b="0"/>
                  <wp:docPr id="1026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"/>
                          <pic:cNvPicPr/>
                        </pic:nvPicPr>
                        <pic:blipFill>
                          <a:blip r:embed="rId2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304047" cy="18085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C5D8F1D8">
        <w:tblPrEx/>
        <w:trPr>
          <w:trHeight w:val="399" w:hRule="atLeast"/>
        </w:trPr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3068E978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电话号码</w:t>
            </w:r>
          </w:p>
        </w:tc>
        <w:tc>
          <w:tcPr>
            <w:tcW w:w="342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07569">
            <w:pPr>
              <w:pStyle w:val="style0"/>
              <w:ind w:left="692" w:firstLine="0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18191223759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D5F05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  族</w:t>
            </w:r>
          </w:p>
        </w:tc>
        <w:tc>
          <w:tcPr>
            <w:tcW w:w="13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88D64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汉族</w:t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21978FA2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44B94DCC">
        <w:tblPrEx/>
        <w:trPr/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7F0A410C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任职方式</w:t>
            </w:r>
          </w:p>
        </w:tc>
        <w:tc>
          <w:tcPr>
            <w:tcW w:w="5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B082E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专  职 </w:t>
            </w:r>
            <w:r>
              <w:rPr>
                <w:rFonts w:hint="eastAsia"/>
                <w:sz w:val="28"/>
                <w:szCs w:val="28"/>
              </w:rPr>
              <w:sym w:font="Wingdings 2" w:char="52"/>
            </w:r>
            <w:r>
              <w:rPr>
                <w:rFonts w:hint="eastAsia"/>
                <w:sz w:val="28"/>
                <w:szCs w:val="28"/>
              </w:rPr>
              <w:t xml:space="preserve">                  兼  职 □</w:t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A0DC15FB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BFE1FF2F">
        <w:tblPrEx/>
        <w:trPr/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28ACEEB6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任命方式</w:t>
            </w:r>
          </w:p>
        </w:tc>
        <w:tc>
          <w:tcPr>
            <w:tcW w:w="5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2FE8E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推  荐 □                 聘  任 </w:t>
            </w:r>
            <w:r>
              <w:rPr>
                <w:rFonts w:hint="eastAsia"/>
                <w:sz w:val="28"/>
                <w:szCs w:val="28"/>
              </w:rPr>
              <w:sym w:font="Wingdings 2" w:char="52"/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CA509A25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8BDAC549">
        <w:tblPrEx/>
        <w:trPr/>
        <w:tc>
          <w:tcPr>
            <w:tcW w:w="589" w:type="dxa"/>
            <w:vMerge w:val="restart"/>
            <w:tcBorders>
              <w:right w:val="single" w:sz="4" w:space="0" w:color="auto"/>
            </w:tcBorders>
            <w:vAlign w:val="center"/>
          </w:tcPr>
          <w:p w14:paraId="7C68DE3A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基本情况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3E3781C6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36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1EBB0">
            <w:pPr>
              <w:pStyle w:val="style0"/>
              <w:spacing w:lineRule="exact" w:line="300"/>
              <w:ind w:firstLine="0"/>
              <w:jc w:val="left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612729198005160912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AC7B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 治</w:t>
            </w:r>
          </w:p>
          <w:p w14:paraId="70B6731C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 貌</w:t>
            </w:r>
          </w:p>
        </w:tc>
        <w:tc>
          <w:tcPr>
            <w:tcW w:w="3719" w:type="dxa"/>
            <w:gridSpan w:val="3"/>
            <w:tcBorders>
              <w:left w:val="single" w:sz="4" w:space="0" w:color="auto"/>
            </w:tcBorders>
            <w:vAlign w:val="center"/>
          </w:tcPr>
          <w:p w14:paraId="64C893F1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党员</w:t>
            </w:r>
          </w:p>
        </w:tc>
      </w:tr>
      <w:tr w14:paraId="76F5EE80">
        <w:tblPrEx/>
        <w:trPr>
          <w:trHeight w:val="834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8717104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3B28C8E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24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841BF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大专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A9B65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毕业院校及专业</w:t>
            </w:r>
          </w:p>
        </w:tc>
        <w:tc>
          <w:tcPr>
            <w:tcW w:w="4881" w:type="dxa"/>
            <w:gridSpan w:val="4"/>
            <w:tcBorders>
              <w:left w:val="single" w:sz="4" w:space="0" w:color="auto"/>
            </w:tcBorders>
            <w:vAlign w:val="center"/>
          </w:tcPr>
          <w:p w14:paraId="6E49FA50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西北大学</w:t>
            </w:r>
          </w:p>
        </w:tc>
      </w:tr>
      <w:tr w14:paraId="3E5B585D">
        <w:tblPrEx/>
        <w:trPr>
          <w:trHeight w:val="987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D262C111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49A18EF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原工作单位及职务</w:t>
            </w:r>
          </w:p>
        </w:tc>
        <w:tc>
          <w:tcPr>
            <w:tcW w:w="24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DDF21A6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E05C6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 解员 证号 码</w:t>
            </w:r>
          </w:p>
        </w:tc>
        <w:tc>
          <w:tcPr>
            <w:tcW w:w="4881" w:type="dxa"/>
            <w:gridSpan w:val="4"/>
            <w:tcBorders>
              <w:left w:val="single" w:sz="4" w:space="0" w:color="auto"/>
            </w:tcBorders>
            <w:vAlign w:val="center"/>
          </w:tcPr>
          <w:p w14:paraId="C4336D7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1E187166">
        <w:tblPrEx/>
        <w:trPr>
          <w:trHeight w:val="1605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7605F975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工作经历</w:t>
            </w:r>
          </w:p>
        </w:tc>
        <w:tc>
          <w:tcPr>
            <w:tcW w:w="9051" w:type="dxa"/>
            <w:gridSpan w:val="10"/>
            <w:tcBorders/>
            <w:vAlign w:val="center"/>
          </w:tcPr>
          <w:p w14:paraId="A7EE4671">
            <w:pPr>
              <w:pStyle w:val="style0"/>
              <w:spacing w:lineRule="exact" w:line="300"/>
              <w:ind w:firstLine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14:paraId="FCA4BBD4">
        <w:tblPrEx/>
        <w:trPr>
          <w:trHeight w:val="555" w:hRule="atLeast"/>
        </w:trPr>
        <w:tc>
          <w:tcPr>
            <w:tcW w:w="589" w:type="dxa"/>
            <w:vMerge w:val="restart"/>
            <w:tcBorders>
              <w:right w:val="single" w:sz="4" w:space="0" w:color="auto"/>
            </w:tcBorders>
            <w:vAlign w:val="center"/>
          </w:tcPr>
          <w:p w14:paraId="97829C3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受表彰情况</w:t>
            </w:r>
          </w:p>
        </w:tc>
        <w:tc>
          <w:tcPr>
            <w:tcW w:w="9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9C02E5AB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 间</w:t>
            </w:r>
          </w:p>
        </w:tc>
        <w:tc>
          <w:tcPr>
            <w:tcW w:w="28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115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 彰 称 号</w:t>
            </w:r>
          </w:p>
        </w:tc>
        <w:tc>
          <w:tcPr>
            <w:tcW w:w="27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E692CCE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 彰 部 门</w:t>
            </w:r>
          </w:p>
        </w:tc>
        <w:tc>
          <w:tcPr>
            <w:tcW w:w="247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97245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注</w:t>
            </w:r>
          </w:p>
        </w:tc>
      </w:tr>
      <w:tr w14:paraId="7D50E129">
        <w:tblPrEx/>
        <w:trPr>
          <w:trHeight w:val="60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1423BDA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CD6368D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E4D013F6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F15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39F5C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FE401751">
        <w:tblPrEx/>
        <w:trPr>
          <w:trHeight w:val="57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DC20666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CCDB38F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03D8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AE2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9DCD60A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087D1193">
        <w:tblPrEx/>
        <w:trPr>
          <w:trHeight w:val="57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BB11799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C730A896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DC3E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8E32B8B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9808424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3C78C50A">
        <w:tblPrEx/>
        <w:trPr>
          <w:trHeight w:val="1803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DB170B46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参加培训情况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E484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4426E6BD">
        <w:tblPrEx/>
        <w:trPr>
          <w:trHeight w:val="1297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FCFD712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F7D6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A1B112C0">
      <w:pPr>
        <w:pStyle w:val="style0"/>
        <w:jc w:val="center"/>
        <w:rPr>
          <w:rFonts w:ascii="宋体" w:eastAsia="宋体" w:hAnsi="宋体"/>
          <w:sz w:val="44"/>
        </w:rPr>
      </w:pPr>
      <w:r>
        <w:rPr>
          <w:rFonts w:ascii="宋体" w:eastAsia="宋体" w:hAnsi="宋体" w:hint="eastAsia"/>
          <w:sz w:val="44"/>
        </w:rPr>
        <w:t>人民调解员备案表</w:t>
      </w:r>
    </w:p>
    <w:p w14:paraId="F7690999">
      <w:pPr>
        <w:pStyle w:val="style0"/>
        <w:ind w:firstLine="0"/>
        <w:jc w:val="lef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人民调解委员会                                </w:t>
      </w:r>
      <w:r>
        <w:rPr>
          <w:rFonts w:ascii="仿宋" w:eastAsia="仿宋" w:hAnsi="仿宋" w:hint="eastAsia"/>
          <w:sz w:val="24"/>
          <w:szCs w:val="28"/>
          <w:lang w:val="en-US" w:eastAsia="zh-CN"/>
        </w:rPr>
        <w:t>2026</w:t>
      </w:r>
      <w:r>
        <w:rPr>
          <w:rFonts w:ascii="仿宋" w:eastAsia="仿宋" w:hAnsi="仿宋" w:hint="eastAsia"/>
          <w:sz w:val="24"/>
          <w:szCs w:val="28"/>
        </w:rPr>
        <w:t>年月日</w:t>
      </w:r>
    </w:p>
    <w:tbl>
      <w:tblPr>
        <w:tblStyle w:val="style154"/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801"/>
        <w:gridCol w:w="142"/>
        <w:gridCol w:w="1316"/>
        <w:gridCol w:w="1023"/>
        <w:gridCol w:w="549"/>
        <w:gridCol w:w="392"/>
        <w:gridCol w:w="1162"/>
        <w:gridCol w:w="1193"/>
        <w:gridCol w:w="143"/>
        <w:gridCol w:w="2348"/>
      </w:tblGrid>
      <w:tr w14:paraId="25E98894">
        <w:trPr>
          <w:trHeight w:val="449" w:hRule="atLeast"/>
        </w:trPr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FC0BDB66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4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CA828D1B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王鑫鑫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9CBA5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FF737DA9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女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E01F07D7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3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F32431AB">
            <w:pPr>
              <w:pStyle w:val="style0"/>
              <w:ind w:firstLine="0"/>
              <w:jc w:val="center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2000.10</w:t>
            </w:r>
          </w:p>
        </w:tc>
        <w:tc>
          <w:tcPr>
            <w:tcW w:w="2348" w:type="dxa"/>
            <w:vMerge w:val="restart"/>
            <w:tcBorders>
              <w:left w:val="single" w:sz="4" w:space="0" w:color="auto"/>
            </w:tcBorders>
            <w:vAlign w:val="center"/>
          </w:tcPr>
          <w:p w14:paraId="647D033A">
            <w:pPr>
              <w:pStyle w:val="style0"/>
              <w:ind w:firstLine="0"/>
              <w:rPr>
                <w:sz w:val="28"/>
                <w:szCs w:val="28"/>
              </w:rPr>
            </w:pPr>
            <w:r>
              <w:rPr/>
              <w:drawing>
                <wp:inline distL="0" distT="0" distB="0" distR="0">
                  <wp:extent cx="1285419" cy="1777532"/>
                  <wp:effectExtent l="0" t="0" r="0" b="0"/>
                  <wp:docPr id="1027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"/>
                          <pic:cNvPicPr/>
                        </pic:nvPicPr>
                        <pic:blipFill>
                          <a:blip r:embed="rId3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285419" cy="177753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1C4A16A">
        <w:tblPrEx/>
        <w:trPr>
          <w:trHeight w:val="399" w:hRule="atLeast"/>
        </w:trPr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38A39809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电话号码</w:t>
            </w:r>
          </w:p>
        </w:tc>
        <w:tc>
          <w:tcPr>
            <w:tcW w:w="342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E01C7F09">
            <w:pPr>
              <w:pStyle w:val="style0"/>
              <w:ind w:left="692" w:firstLine="0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5929499617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5AA12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  族</w:t>
            </w:r>
          </w:p>
        </w:tc>
        <w:tc>
          <w:tcPr>
            <w:tcW w:w="13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9DB73E35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汉族</w:t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E67678C5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37A33C35">
        <w:tblPrEx/>
        <w:trPr/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200E3C32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任职方式</w:t>
            </w:r>
          </w:p>
        </w:tc>
        <w:tc>
          <w:tcPr>
            <w:tcW w:w="5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851B453E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专  职 </w:t>
            </w:r>
            <w:r>
              <w:rPr>
                <w:rFonts w:hint="eastAsia"/>
                <w:sz w:val="28"/>
                <w:szCs w:val="28"/>
              </w:rPr>
              <w:sym w:font="Wingdings 2" w:char="52"/>
            </w:r>
            <w:r>
              <w:rPr>
                <w:rFonts w:hint="eastAsia"/>
                <w:sz w:val="28"/>
                <w:szCs w:val="28"/>
              </w:rPr>
              <w:t xml:space="preserve">                  兼  职 □</w:t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241942F0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FC97FA72">
        <w:tblPrEx/>
        <w:trPr/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F27C742B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任命方式</w:t>
            </w:r>
          </w:p>
        </w:tc>
        <w:tc>
          <w:tcPr>
            <w:tcW w:w="5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28391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推  荐 □                 聘  任 </w:t>
            </w:r>
            <w:r>
              <w:rPr>
                <w:rFonts w:hint="eastAsia"/>
                <w:sz w:val="28"/>
                <w:szCs w:val="28"/>
              </w:rPr>
              <w:sym w:font="Wingdings 2" w:char="52"/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0B6FCE2C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147E0ACC">
        <w:tblPrEx/>
        <w:trPr/>
        <w:tc>
          <w:tcPr>
            <w:tcW w:w="589" w:type="dxa"/>
            <w:vMerge w:val="restart"/>
            <w:tcBorders>
              <w:right w:val="single" w:sz="4" w:space="0" w:color="auto"/>
            </w:tcBorders>
            <w:vAlign w:val="center"/>
          </w:tcPr>
          <w:p w14:paraId="3DA6B7A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基本情况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13BDAD7C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36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CF329F6B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612</w:t>
            </w:r>
            <w:r>
              <w:rPr>
                <w:rFonts w:hint="default"/>
                <w:sz w:val="28"/>
                <w:szCs w:val="28"/>
                <w:lang w:val="en-US" w:eastAsia="zh-CN"/>
              </w:rPr>
              <w:t>729200010080925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63EE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 治</w:t>
            </w:r>
          </w:p>
          <w:p w14:paraId="DFA1BC7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 貌</w:t>
            </w:r>
          </w:p>
        </w:tc>
        <w:tc>
          <w:tcPr>
            <w:tcW w:w="3719" w:type="dxa"/>
            <w:gridSpan w:val="3"/>
            <w:tcBorders>
              <w:left w:val="single" w:sz="4" w:space="0" w:color="auto"/>
            </w:tcBorders>
            <w:vAlign w:val="center"/>
          </w:tcPr>
          <w:p w14:paraId="2AA23DA3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党员</w:t>
            </w:r>
          </w:p>
        </w:tc>
      </w:tr>
      <w:tr w14:paraId="D251AD78">
        <w:tblPrEx/>
        <w:trPr>
          <w:trHeight w:val="834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72DFB24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A8B72FD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24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FD903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本科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933A744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毕业院校及专业</w:t>
            </w:r>
          </w:p>
        </w:tc>
        <w:tc>
          <w:tcPr>
            <w:tcW w:w="4881" w:type="dxa"/>
            <w:gridSpan w:val="4"/>
            <w:tcBorders>
              <w:left w:val="single" w:sz="4" w:space="0" w:color="auto"/>
            </w:tcBorders>
            <w:vAlign w:val="center"/>
          </w:tcPr>
          <w:p w14:paraId="3394AD32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陕西学前师范学院</w:t>
            </w:r>
          </w:p>
        </w:tc>
      </w:tr>
      <w:tr w14:paraId="2CB550FA">
        <w:tblPrEx/>
        <w:trPr>
          <w:trHeight w:val="987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1DB7C00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4C13B321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原工作单位及职务</w:t>
            </w:r>
          </w:p>
        </w:tc>
        <w:tc>
          <w:tcPr>
            <w:tcW w:w="24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3259A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AF490B8B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 解员 证号 码</w:t>
            </w:r>
          </w:p>
        </w:tc>
        <w:tc>
          <w:tcPr>
            <w:tcW w:w="4881" w:type="dxa"/>
            <w:gridSpan w:val="4"/>
            <w:tcBorders>
              <w:left w:val="single" w:sz="4" w:space="0" w:color="auto"/>
            </w:tcBorders>
            <w:vAlign w:val="center"/>
          </w:tcPr>
          <w:p w14:paraId="40B34C7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E7DA2E60">
        <w:tblPrEx/>
        <w:trPr>
          <w:trHeight w:val="1605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47CE426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工作经历</w:t>
            </w:r>
          </w:p>
        </w:tc>
        <w:tc>
          <w:tcPr>
            <w:tcW w:w="9051" w:type="dxa"/>
            <w:gridSpan w:val="10"/>
            <w:tcBorders/>
            <w:vAlign w:val="center"/>
          </w:tcPr>
          <w:p w14:paraId="1F6DFC2A">
            <w:pPr>
              <w:pStyle w:val="style0"/>
              <w:spacing w:lineRule="exact" w:line="300"/>
              <w:ind w:firstLine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14:paraId="DDAF2AE1">
        <w:tblPrEx/>
        <w:trPr>
          <w:trHeight w:val="555" w:hRule="atLeast"/>
        </w:trPr>
        <w:tc>
          <w:tcPr>
            <w:tcW w:w="589" w:type="dxa"/>
            <w:vMerge w:val="restart"/>
            <w:tcBorders>
              <w:right w:val="single" w:sz="4" w:space="0" w:color="auto"/>
            </w:tcBorders>
            <w:vAlign w:val="center"/>
          </w:tcPr>
          <w:p w14:paraId="B620141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受表彰情况</w:t>
            </w:r>
          </w:p>
        </w:tc>
        <w:tc>
          <w:tcPr>
            <w:tcW w:w="9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A3F461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 间</w:t>
            </w:r>
          </w:p>
        </w:tc>
        <w:tc>
          <w:tcPr>
            <w:tcW w:w="28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B8422195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 彰 称 号</w:t>
            </w:r>
          </w:p>
        </w:tc>
        <w:tc>
          <w:tcPr>
            <w:tcW w:w="27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1A7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 彰 部 门</w:t>
            </w:r>
          </w:p>
        </w:tc>
        <w:tc>
          <w:tcPr>
            <w:tcW w:w="247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C69BE6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注</w:t>
            </w:r>
          </w:p>
        </w:tc>
      </w:tr>
      <w:tr w14:paraId="9257BCC4">
        <w:tblPrEx/>
        <w:trPr>
          <w:trHeight w:val="60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B489CF4B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2FC5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91B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F357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9C1F1EC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6FC654FB">
        <w:tblPrEx/>
        <w:trPr>
          <w:trHeight w:val="57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0594A043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6C28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CEB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EB851A1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964EF1F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E3915514">
        <w:tblPrEx/>
        <w:trPr>
          <w:trHeight w:val="57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5FA98CB8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C5D7DE0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B9CBF423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744C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5CF7D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00FC3E3F">
        <w:tblPrEx/>
        <w:trPr>
          <w:trHeight w:val="1803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F1F6540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参加培训情况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3B6C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4987917F">
        <w:tblPrEx/>
        <w:trPr>
          <w:trHeight w:val="1297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AF326A8B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89F4678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53EA14B5">
      <w:pPr>
        <w:pStyle w:val="style0"/>
        <w:jc w:val="center"/>
        <w:rPr>
          <w:rFonts w:ascii="宋体" w:eastAsia="宋体" w:hAnsi="宋体" w:hint="eastAsia"/>
          <w:sz w:val="44"/>
        </w:rPr>
      </w:pPr>
    </w:p>
    <w:p w14:paraId="3BAE6C23">
      <w:pPr>
        <w:pStyle w:val="style0"/>
        <w:jc w:val="center"/>
        <w:rPr>
          <w:rFonts w:ascii="宋体" w:eastAsia="宋体" w:hAnsi="宋体" w:hint="eastAsia"/>
          <w:sz w:val="44"/>
        </w:rPr>
      </w:pPr>
    </w:p>
    <w:p w14:paraId="B38F3533">
      <w:pPr>
        <w:pStyle w:val="style0"/>
        <w:jc w:val="center"/>
        <w:rPr>
          <w:rFonts w:ascii="宋体" w:eastAsia="宋体" w:hAnsi="宋体"/>
          <w:sz w:val="44"/>
        </w:rPr>
      </w:pPr>
      <w:r>
        <w:rPr>
          <w:rFonts w:ascii="宋体" w:eastAsia="宋体" w:hAnsi="宋体" w:hint="eastAsia"/>
          <w:sz w:val="44"/>
        </w:rPr>
        <w:t>人民调解员备案表</w:t>
      </w:r>
    </w:p>
    <w:p w14:paraId="B882536A">
      <w:pPr>
        <w:pStyle w:val="style0"/>
        <w:ind w:firstLine="0"/>
        <w:jc w:val="left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sz w:val="24"/>
          <w:szCs w:val="28"/>
        </w:rPr>
        <w:t xml:space="preserve">人民调解委员会                                </w:t>
      </w:r>
      <w:r>
        <w:rPr>
          <w:rFonts w:ascii="仿宋" w:eastAsia="仿宋" w:hAnsi="仿宋" w:hint="eastAsia"/>
          <w:sz w:val="24"/>
          <w:szCs w:val="28"/>
          <w:lang w:val="en-US" w:eastAsia="zh-CN"/>
        </w:rPr>
        <w:t>2026</w:t>
      </w:r>
      <w:r>
        <w:rPr>
          <w:rFonts w:ascii="仿宋" w:eastAsia="仿宋" w:hAnsi="仿宋" w:hint="eastAsia"/>
          <w:sz w:val="24"/>
          <w:szCs w:val="28"/>
        </w:rPr>
        <w:t>年月日</w:t>
      </w:r>
    </w:p>
    <w:tbl>
      <w:tblPr>
        <w:tblStyle w:val="style154"/>
        <w:tblW w:w="964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789"/>
        <w:gridCol w:w="141"/>
        <w:gridCol w:w="1303"/>
        <w:gridCol w:w="1013"/>
        <w:gridCol w:w="544"/>
        <w:gridCol w:w="388"/>
        <w:gridCol w:w="1135"/>
        <w:gridCol w:w="1178"/>
        <w:gridCol w:w="142"/>
        <w:gridCol w:w="2449"/>
      </w:tblGrid>
      <w:tr w14:paraId="E181EECB">
        <w:trPr>
          <w:trHeight w:val="449" w:hRule="atLeast"/>
        </w:trPr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EAAFA67F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 名</w:t>
            </w:r>
          </w:p>
        </w:tc>
        <w:tc>
          <w:tcPr>
            <w:tcW w:w="145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ED8DA14F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闫保利</w:t>
            </w:r>
          </w:p>
        </w:tc>
        <w:tc>
          <w:tcPr>
            <w:tcW w:w="102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9A6CDC3F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94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ACBE9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男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A7EFF440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出生年月</w:t>
            </w:r>
          </w:p>
        </w:tc>
        <w:tc>
          <w:tcPr>
            <w:tcW w:w="13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62B50">
            <w:pPr>
              <w:pStyle w:val="style0"/>
              <w:ind w:firstLine="0"/>
              <w:jc w:val="center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1984.8</w:t>
            </w:r>
          </w:p>
        </w:tc>
        <w:tc>
          <w:tcPr>
            <w:tcW w:w="2348" w:type="dxa"/>
            <w:vMerge w:val="restart"/>
            <w:tcBorders>
              <w:left w:val="single" w:sz="4" w:space="0" w:color="auto"/>
            </w:tcBorders>
            <w:vAlign w:val="center"/>
          </w:tcPr>
          <w:p w14:paraId="F22E8576">
            <w:pPr>
              <w:pStyle w:val="style0"/>
              <w:ind w:firstLine="0"/>
              <w:rPr>
                <w:sz w:val="28"/>
                <w:szCs w:val="28"/>
              </w:rPr>
            </w:pPr>
            <w:r>
              <w:rPr/>
              <w:drawing>
                <wp:inline distL="0" distT="0" distB="0" distR="0">
                  <wp:extent cx="1418048" cy="1789041"/>
                  <wp:effectExtent l="0" t="0" r="0" b="0"/>
                  <wp:docPr id="1028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/>
                        </pic:nvPicPr>
                        <pic:blipFill>
                          <a:blip r:embed="rId4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418048" cy="178904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9BDBDB5">
        <w:tblPrEx/>
        <w:trPr>
          <w:trHeight w:val="399" w:hRule="atLeast"/>
        </w:trPr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5CB1B528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电话号码</w:t>
            </w:r>
          </w:p>
          <w:bookmarkStart w:id="0" w:name="_GoBack"/>
          <w:bookmarkEnd w:id="0"/>
        </w:tc>
        <w:tc>
          <w:tcPr>
            <w:tcW w:w="342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C4BB9A84">
            <w:pPr>
              <w:pStyle w:val="style0"/>
              <w:ind w:left="692" w:firstLine="0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15929798482</w:t>
            </w:r>
          </w:p>
        </w:tc>
        <w:tc>
          <w:tcPr>
            <w:tcW w:w="11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9FDB082E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  族</w:t>
            </w:r>
          </w:p>
        </w:tc>
        <w:tc>
          <w:tcPr>
            <w:tcW w:w="13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A9AF4F7E">
            <w:pPr>
              <w:pStyle w:val="style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汉族</w:t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3BA74DB3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FC3E0E60">
        <w:tblPrEx/>
        <w:trPr/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C9D8C356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任职方式</w:t>
            </w:r>
          </w:p>
        </w:tc>
        <w:tc>
          <w:tcPr>
            <w:tcW w:w="5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C34B8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专  职 </w:t>
            </w:r>
            <w:r>
              <w:rPr>
                <w:rFonts w:hint="eastAsia"/>
                <w:sz w:val="28"/>
                <w:szCs w:val="28"/>
              </w:rPr>
              <w:sym w:font="Wingdings 2" w:char="52"/>
            </w:r>
            <w:r>
              <w:rPr>
                <w:rFonts w:hint="eastAsia"/>
                <w:sz w:val="28"/>
                <w:szCs w:val="28"/>
              </w:rPr>
              <w:t xml:space="preserve">                  兼  职 □</w:t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765F0302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2EFA2449">
        <w:tblPrEx/>
        <w:trPr/>
        <w:tc>
          <w:tcPr>
            <w:tcW w:w="1390" w:type="dxa"/>
            <w:gridSpan w:val="2"/>
            <w:tcBorders>
              <w:right w:val="single" w:sz="4" w:space="0" w:color="auto"/>
            </w:tcBorders>
            <w:vAlign w:val="center"/>
          </w:tcPr>
          <w:p w14:paraId="03D07B54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任命方式</w:t>
            </w:r>
          </w:p>
        </w:tc>
        <w:tc>
          <w:tcPr>
            <w:tcW w:w="5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745FA">
            <w:pPr>
              <w:pStyle w:val="style0"/>
              <w:ind w:firstLine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推  荐 □                 聘  任 </w:t>
            </w:r>
            <w:r>
              <w:rPr>
                <w:rFonts w:hint="eastAsia"/>
                <w:sz w:val="28"/>
                <w:szCs w:val="28"/>
              </w:rPr>
              <w:sym w:font="Wingdings 2" w:char="52"/>
            </w:r>
          </w:p>
        </w:tc>
        <w:tc>
          <w:tcPr>
            <w:tcW w:w="2348" w:type="dxa"/>
            <w:vMerge w:val="continue"/>
            <w:tcBorders>
              <w:left w:val="single" w:sz="4" w:space="0" w:color="auto"/>
            </w:tcBorders>
            <w:vAlign w:val="center"/>
          </w:tcPr>
          <w:p w14:paraId="C7492704">
            <w:pPr>
              <w:pStyle w:val="style0"/>
              <w:ind w:left="692" w:firstLine="0"/>
              <w:rPr>
                <w:sz w:val="28"/>
                <w:szCs w:val="28"/>
              </w:rPr>
            </w:pPr>
          </w:p>
        </w:tc>
      </w:tr>
      <w:tr w14:paraId="406B509B">
        <w:tblPrEx/>
        <w:trPr/>
        <w:tc>
          <w:tcPr>
            <w:tcW w:w="589" w:type="dxa"/>
            <w:vMerge w:val="restart"/>
            <w:tcBorders>
              <w:right w:val="single" w:sz="4" w:space="0" w:color="auto"/>
            </w:tcBorders>
            <w:vAlign w:val="center"/>
          </w:tcPr>
          <w:p w14:paraId="CA2E5F23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基本情况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C9745C0B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36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AF4F61B3">
            <w:pPr>
              <w:pStyle w:val="style0"/>
              <w:spacing w:lineRule="exact" w:line="300"/>
              <w:ind w:firstLine="0"/>
              <w:jc w:val="left"/>
              <w:rPr>
                <w:rFonts w:eastAsia="仿宋_GB2312" w:hint="default"/>
                <w:sz w:val="28"/>
                <w:szCs w:val="28"/>
                <w:lang w:val="en-US"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612701198408290010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AA8C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政 治</w:t>
            </w:r>
          </w:p>
          <w:p w14:paraId="157FBD48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面 貌</w:t>
            </w:r>
          </w:p>
        </w:tc>
        <w:tc>
          <w:tcPr>
            <w:tcW w:w="3719" w:type="dxa"/>
            <w:gridSpan w:val="3"/>
            <w:tcBorders>
              <w:left w:val="single" w:sz="4" w:space="0" w:color="auto"/>
            </w:tcBorders>
            <w:vAlign w:val="center"/>
          </w:tcPr>
          <w:p w14:paraId="49692609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群众</w:t>
            </w:r>
          </w:p>
        </w:tc>
      </w:tr>
      <w:tr w14:paraId="C2788A52">
        <w:tblPrEx/>
        <w:trPr>
          <w:trHeight w:val="834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96691036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45E83563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</w:t>
            </w:r>
          </w:p>
        </w:tc>
        <w:tc>
          <w:tcPr>
            <w:tcW w:w="24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CC782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>大专</w:t>
            </w: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A744C13B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毕业院校及专业</w:t>
            </w:r>
          </w:p>
        </w:tc>
        <w:tc>
          <w:tcPr>
            <w:tcW w:w="4881" w:type="dxa"/>
            <w:gridSpan w:val="4"/>
            <w:tcBorders>
              <w:left w:val="single" w:sz="4" w:space="0" w:color="auto"/>
            </w:tcBorders>
            <w:vAlign w:val="center"/>
          </w:tcPr>
          <w:p w14:paraId="C31B30EA">
            <w:pPr>
              <w:pStyle w:val="style0"/>
              <w:spacing w:lineRule="exact" w:line="300"/>
              <w:ind w:firstLine="0"/>
              <w:jc w:val="center"/>
              <w:rPr>
                <w:rFonts w:eastAsia="仿宋_GB2312" w:hint="eastAsia"/>
                <w:sz w:val="28"/>
                <w:szCs w:val="28"/>
                <w:lang w:eastAsia="zh-CN"/>
              </w:rPr>
            </w:pPr>
            <w:r>
              <w:rPr>
                <w:rFonts w:eastAsia="仿宋_GB2312" w:hint="default"/>
                <w:sz w:val="28"/>
                <w:szCs w:val="28"/>
                <w:lang w:val="en-US" w:eastAsia="zh-CN"/>
              </w:rPr>
              <w:t xml:space="preserve">陕西广播电视大学 </w:t>
            </w:r>
          </w:p>
        </w:tc>
      </w:tr>
      <w:tr w14:paraId="F63BB025">
        <w:tblPrEx/>
        <w:trPr>
          <w:trHeight w:val="987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5067105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vAlign w:val="center"/>
          </w:tcPr>
          <w:p w14:paraId="46541905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原工作单位及职务</w:t>
            </w:r>
          </w:p>
        </w:tc>
        <w:tc>
          <w:tcPr>
            <w:tcW w:w="248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8BDA7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88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C29BBAC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调 解员 证号 码</w:t>
            </w:r>
          </w:p>
        </w:tc>
        <w:tc>
          <w:tcPr>
            <w:tcW w:w="4881" w:type="dxa"/>
            <w:gridSpan w:val="4"/>
            <w:tcBorders>
              <w:left w:val="single" w:sz="4" w:space="0" w:color="auto"/>
            </w:tcBorders>
            <w:vAlign w:val="center"/>
          </w:tcPr>
          <w:p w14:paraId="C794649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8A79265B">
        <w:tblPrEx/>
        <w:trPr>
          <w:trHeight w:val="1605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838B9282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工作经历</w:t>
            </w:r>
          </w:p>
        </w:tc>
        <w:tc>
          <w:tcPr>
            <w:tcW w:w="9051" w:type="dxa"/>
            <w:gridSpan w:val="10"/>
            <w:tcBorders/>
            <w:vAlign w:val="center"/>
          </w:tcPr>
          <w:p w14:paraId="B78C53E3">
            <w:pPr>
              <w:pStyle w:val="style0"/>
              <w:spacing w:lineRule="exact" w:line="300"/>
              <w:ind w:firstLine="0"/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</w:p>
        </w:tc>
      </w:tr>
      <w:tr w14:paraId="F8AE65A5">
        <w:tblPrEx/>
        <w:trPr>
          <w:trHeight w:val="555" w:hRule="atLeast"/>
        </w:trPr>
        <w:tc>
          <w:tcPr>
            <w:tcW w:w="589" w:type="dxa"/>
            <w:vMerge w:val="restart"/>
            <w:tcBorders>
              <w:right w:val="single" w:sz="4" w:space="0" w:color="auto"/>
            </w:tcBorders>
            <w:vAlign w:val="center"/>
          </w:tcPr>
          <w:p w14:paraId="5CF81B9E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受表彰情况</w:t>
            </w:r>
          </w:p>
        </w:tc>
        <w:tc>
          <w:tcPr>
            <w:tcW w:w="94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8BCAD3CE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时 间</w:t>
            </w:r>
          </w:p>
        </w:tc>
        <w:tc>
          <w:tcPr>
            <w:tcW w:w="288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AC1AF2C8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 彰 称 号</w:t>
            </w:r>
          </w:p>
        </w:tc>
        <w:tc>
          <w:tcPr>
            <w:tcW w:w="274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9553EEF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表 彰 部 门</w:t>
            </w:r>
          </w:p>
        </w:tc>
        <w:tc>
          <w:tcPr>
            <w:tcW w:w="2473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4A10F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 注</w:t>
            </w:r>
          </w:p>
        </w:tc>
      </w:tr>
      <w:tr w14:paraId="44FEE425">
        <w:tblPrEx/>
        <w:trPr>
          <w:trHeight w:val="60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1B488E64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BB6D8431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30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659A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A511BAE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9316BF72">
        <w:tblPrEx/>
        <w:trPr>
          <w:trHeight w:val="57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8473BA68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71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87E7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5D1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C75EE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9B404757">
        <w:tblPrEx/>
        <w:trPr>
          <w:trHeight w:val="570" w:hRule="atLeast"/>
        </w:trPr>
        <w:tc>
          <w:tcPr>
            <w:tcW w:w="589" w:type="dxa"/>
            <w:vMerge w:val="continue"/>
            <w:tcBorders>
              <w:right w:val="single" w:sz="4" w:space="0" w:color="auto"/>
            </w:tcBorders>
            <w:vAlign w:val="center"/>
          </w:tcPr>
          <w:p w14:paraId="16F402A0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984AC217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20B3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521D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A46A31C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39065F30">
        <w:tblPrEx/>
        <w:trPr>
          <w:trHeight w:val="1803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2762BC17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参加培训情况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B525EBC7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  <w:tr w14:paraId="D6FEE0BA">
        <w:tblPrEx/>
        <w:trPr>
          <w:trHeight w:val="1297" w:hRule="atLeast"/>
        </w:trPr>
        <w:tc>
          <w:tcPr>
            <w:tcW w:w="589" w:type="dxa"/>
            <w:tcBorders>
              <w:right w:val="single" w:sz="4" w:space="0" w:color="auto"/>
            </w:tcBorders>
            <w:vAlign w:val="center"/>
          </w:tcPr>
          <w:p w14:paraId="840661FF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D3616D69">
            <w:pPr>
              <w:pStyle w:val="style0"/>
              <w:spacing w:lineRule="exact" w:line="300"/>
              <w:ind w:firstLine="0"/>
              <w:jc w:val="center"/>
              <w:rPr>
                <w:sz w:val="28"/>
                <w:szCs w:val="28"/>
              </w:rPr>
            </w:pPr>
          </w:p>
        </w:tc>
      </w:tr>
    </w:tbl>
    <w:p w14:paraId="F181BF8B">
      <w:pPr>
        <w:pStyle w:val="style0"/>
        <w:ind w:firstLine="0"/>
        <w:rPr>
          <w:sz w:val="28"/>
          <w:szCs w:val="28"/>
        </w:rPr>
      </w:pPr>
    </w:p>
    <w:p w14:paraId="4A123AFF">
      <w:pPr>
        <w:pStyle w:val="style0"/>
        <w:spacing w:lineRule="auto" w:line="240"/>
        <w:ind w:firstLine="680"/>
        <w:jc w:val="center"/>
        <w:rPr/>
      </w:pPr>
      <w:r>
        <w:rPr>
          <w:rFonts w:ascii="宋体" w:cs="Times New Roman" w:eastAsia="宋体" w:hAnsi="宋体" w:hint="default"/>
          <w:b w:val="false"/>
          <w:bCs w:val="false"/>
          <w:i w:val="false"/>
          <w:iCs w:val="false"/>
          <w:color w:val="auto"/>
          <w:kern w:val="2"/>
          <w:sz w:val="44"/>
          <w:szCs w:val="24"/>
          <w:highlight w:val="none"/>
          <w:vertAlign w:val="baseline"/>
          <w:em w:val="none"/>
          <w:lang w:val="en-US" w:bidi="ar-SA" w:eastAsia="zh-CN"/>
        </w:rPr>
        <w:t>人民调解员备案表</w:t>
      </w:r>
    </w:p>
    <w:p w14:paraId="D3858BC1">
      <w:pPr>
        <w:pStyle w:val="style0"/>
        <w:ind w:firstLine="0"/>
        <w:rPr>
          <w:sz w:val="28"/>
          <w:szCs w:val="28"/>
        </w:rPr>
      </w:pPr>
      <w:r>
        <w:rPr>
          <w:rFonts w:ascii="仿宋" w:cs="Times New Roman" w:eastAsia="仿宋" w:hAnsi="仿宋" w:hint="default"/>
          <w:b w:val="false"/>
          <w:bCs w:val="false"/>
          <w:i w:val="false"/>
          <w:iCs w:val="false"/>
          <w:color w:val="auto"/>
          <w:kern w:val="2"/>
          <w:sz w:val="24"/>
          <w:szCs w:val="28"/>
          <w:highlight w:val="none"/>
          <w:vertAlign w:val="baseline"/>
          <w:em w:val="none"/>
          <w:lang w:val="en-US" w:bidi="ar-SA" w:eastAsia="zh-CN"/>
        </w:rPr>
        <w:t>人民调解委员会</w:t>
      </w:r>
      <w:r>
        <w:rPr>
          <w:rFonts w:ascii="仿宋" w:cs="Times New Roman" w:eastAsia="仿宋" w:hAnsi="仿宋" w:hint="default"/>
          <w:b w:val="false"/>
          <w:bCs w:val="false"/>
          <w:i w:val="false"/>
          <w:iCs w:val="false"/>
          <w:color w:val="auto"/>
          <w:kern w:val="2"/>
          <w:sz w:val="24"/>
          <w:szCs w:val="28"/>
          <w:highlight w:val="none"/>
          <w:vertAlign w:val="baseline"/>
          <w:em w:val="none"/>
          <w:lang w:val="en-US" w:bidi="ar-SA" w:eastAsia="zh-CN"/>
        </w:rPr>
        <w:t xml:space="preserve">                                </w:t>
      </w:r>
      <w:r>
        <w:rPr>
          <w:rFonts w:ascii="仿宋" w:cs="Times New Roman" w:eastAsia="仿宋" w:hAnsi="仿宋" w:hint="default"/>
          <w:b w:val="false"/>
          <w:bCs w:val="false"/>
          <w:i w:val="false"/>
          <w:iCs w:val="false"/>
          <w:color w:val="auto"/>
          <w:kern w:val="2"/>
          <w:sz w:val="24"/>
          <w:szCs w:val="28"/>
          <w:highlight w:val="none"/>
          <w:vertAlign w:val="baseline"/>
          <w:em w:val="none"/>
          <w:lang w:val="en-US" w:bidi="ar-SA" w:eastAsia="zh-CN"/>
        </w:rPr>
        <w:t>2026</w:t>
      </w:r>
      <w:r>
        <w:rPr>
          <w:rFonts w:ascii="仿宋" w:cs="Times New Roman" w:eastAsia="仿宋" w:hAnsi="仿宋" w:hint="default"/>
          <w:b w:val="false"/>
          <w:bCs w:val="false"/>
          <w:i w:val="false"/>
          <w:iCs w:val="false"/>
          <w:color w:val="auto"/>
          <w:kern w:val="2"/>
          <w:sz w:val="24"/>
          <w:szCs w:val="28"/>
          <w:highlight w:val="none"/>
          <w:vertAlign w:val="baseline"/>
          <w:em w:val="none"/>
          <w:lang w:val="en-US" w:bidi="ar-SA" w:eastAsia="zh-CN"/>
        </w:rPr>
        <w:t>年 月  日</w:t>
      </w:r>
    </w:p>
    <w:tbl>
      <w:tblPr>
        <w:tblW w:w="9640" w:type="dxa"/>
        <w:jc w:val="left"/>
        <w:tblInd w:w="-318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9"/>
        <w:gridCol w:w="801"/>
        <w:gridCol w:w="142"/>
        <w:gridCol w:w="1316"/>
        <w:gridCol w:w="1023"/>
        <w:gridCol w:w="549"/>
        <w:gridCol w:w="392"/>
        <w:gridCol w:w="1197"/>
        <w:gridCol w:w="1158"/>
        <w:gridCol w:w="178"/>
        <w:gridCol w:w="2348"/>
      </w:tblGrid>
      <w:tr w14:paraId="D6FEE0BA">
        <w:trPr>
          <w:cantSplit w:val="false"/>
          <w:trHeight w:val="449" w:hRule="atLeast"/>
          <w:tblHeader w:val="false"/>
          <w:jc w:val="left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8BAC34AE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姓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名</w:t>
            </w: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45FEB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lang w:val="en-US"/>
              </w:rPr>
              <w:t>高蓉蓉</w:t>
            </w:r>
          </w:p>
        </w:tc>
        <w:tc>
          <w:tcPr>
            <w:tcW w:w="10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17B6A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性别</w:t>
            </w:r>
          </w:p>
        </w:tc>
        <w:tc>
          <w:tcPr>
            <w:tcW w:w="9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3AEAE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lang w:val="en-US"/>
              </w:rPr>
              <w:t>女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B4894CD6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出生年月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5F0C7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1999.09</w:t>
            </w:r>
          </w:p>
        </w:tc>
        <w:tc>
          <w:tcPr>
            <w:tcW w:w="234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C3A7DAED">
            <w:pPr>
              <w:pStyle w:val="style0"/>
              <w:spacing w:lineRule="auto" w:line="240"/>
              <w:ind w:firstLine="0"/>
              <w:jc w:val="left"/>
              <w:rPr/>
            </w:pPr>
            <w:r>
              <w:rPr/>
              <w:drawing>
                <wp:inline distL="0" distT="0" distB="0" distR="0">
                  <wp:extent cx="1260122" cy="1768694"/>
                  <wp:effectExtent l="0" t="0" r="0" b="0"/>
                  <wp:docPr id="1029" name="Image1"/>
                  <wp:cNvGraphicFramePr>
                    <a:graphicFrameLocks xmlns:a="http://schemas.openxmlformats.org/drawingml/2006/main" noChangeAspect="false" noSelect="false" noResize="false" noGrp="false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"/>
                          <pic:cNvPicPr/>
                        </pic:nvPicPr>
                        <pic:blipFill>
                          <a:blip r:embed="rId5" cstate="print"/>
                          <a:srcRect l="0" t="0" r="0" b="0"/>
                          <a:stretch/>
                        </pic:blipFill>
                        <pic:spPr>
                          <a:xfrm rot="0">
                            <a:off x="0" y="0"/>
                            <a:ext cx="1260122" cy="176869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D6FEE0BA">
        <w:tblPrEx/>
        <w:trPr>
          <w:cantSplit w:val="false"/>
          <w:trHeight w:val="399" w:hRule="atLeast"/>
          <w:tblHeader w:val="false"/>
          <w:jc w:val="left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010D2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电话号码</w:t>
            </w:r>
          </w:p>
        </w:tc>
        <w:tc>
          <w:tcPr>
            <w:tcW w:w="3422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2F01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lang w:val="en-US"/>
              </w:rPr>
              <w:t>18729423582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9B7EA384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民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族</w:t>
            </w:r>
          </w:p>
        </w:tc>
        <w:tc>
          <w:tcPr>
            <w:tcW w:w="133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FC1C6ABF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汉族</w:t>
            </w:r>
          </w:p>
        </w:tc>
        <w:tc>
          <w:tcPr>
            <w:tcW w:w="2348" w:type="dxa"/>
            <w:vMerge w:val="continue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/>
            <w:vAlign w:val="center"/>
          </w:tcPr>
          <w:p w14:paraId="C3A7DAED">
            <w:pPr>
              <w:pStyle w:val="style0"/>
              <w:spacing w:lineRule="auto" w:line="24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blHeader w:val="false"/>
          <w:jc w:val="left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D768E97D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任职方式</w:t>
            </w:r>
          </w:p>
        </w:tc>
        <w:tc>
          <w:tcPr>
            <w:tcW w:w="590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BC2FB3E8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专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职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sym w:font="Wingdings 2" w:char="10052"/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              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兼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职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□</w:t>
            </w:r>
          </w:p>
        </w:tc>
        <w:tc>
          <w:tcPr>
            <w:tcW w:w="2348" w:type="dxa"/>
            <w:vMerge w:val="continue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/>
            <w:vAlign w:val="center"/>
          </w:tcPr>
          <w:p w14:paraId="C3A7DAED">
            <w:pPr>
              <w:pStyle w:val="style0"/>
              <w:spacing w:lineRule="auto" w:line="24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blHeader w:val="false"/>
          <w:jc w:val="left"/>
        </w:trPr>
        <w:tc>
          <w:tcPr>
            <w:tcW w:w="13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F56781EB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任命方式</w:t>
            </w:r>
          </w:p>
        </w:tc>
        <w:tc>
          <w:tcPr>
            <w:tcW w:w="5902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ED17F64D">
            <w:pPr>
              <w:pStyle w:val="style0"/>
              <w:spacing w:lineRule="auto" w:line="24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推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荐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□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             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聘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任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sym w:font="Wingdings 2" w:char="10052"/>
            </w:r>
          </w:p>
        </w:tc>
        <w:tc>
          <w:tcPr>
            <w:tcW w:w="2348" w:type="dxa"/>
            <w:vMerge w:val="continue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/>
            <w:vAlign w:val="center"/>
          </w:tcPr>
          <w:p w14:paraId="C3A7DAED">
            <w:pPr>
              <w:pStyle w:val="style0"/>
              <w:spacing w:lineRule="auto" w:line="24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blHeader w:val="false"/>
          <w:jc w:val="left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BD5F8F5A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基本情况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85C4BE67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身份证号</w:t>
            </w:r>
          </w:p>
        </w:tc>
        <w:tc>
          <w:tcPr>
            <w:tcW w:w="336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4D283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lang w:val="en-US"/>
              </w:rPr>
              <w:t>612729199909210964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9ACC8">
            <w:pPr>
              <w:pStyle w:val="style0"/>
              <w:spacing w:lineRule="exact" w:line="300"/>
              <w:ind w:firstLine="0"/>
              <w:jc w:val="center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政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治</w:t>
            </w:r>
          </w:p>
          <w:p w14:paraId="2D7E6F93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面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貌</w:t>
            </w:r>
          </w:p>
        </w:tc>
        <w:tc>
          <w:tcPr>
            <w:tcW w:w="36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97F1A4FA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lang w:val="en-US"/>
              </w:rPr>
              <w:t>党员</w:t>
            </w:r>
          </w:p>
        </w:tc>
      </w:tr>
      <w:tr w14:paraId="D6FEE0BA">
        <w:tblPrEx/>
        <w:trPr>
          <w:cantSplit w:val="false"/>
          <w:trHeight w:val="834" w:hRule="atLeast"/>
          <w:tblHeader w:val="false"/>
          <w:jc w:val="left"/>
        </w:trPr>
        <w:tc>
          <w:tcPr>
            <w:tcW w:w="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/>
            <w:vAlign w:val="center"/>
          </w:tcPr>
          <w:p w14:paraId="BD5F8F5A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85400A24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学历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CDA1BC88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大专</w:t>
            </w: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E8400716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毕业院校及专业</w:t>
            </w:r>
          </w:p>
        </w:tc>
        <w:tc>
          <w:tcPr>
            <w:tcW w:w="48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EC5C71D7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lang w:val="en-US"/>
              </w:rPr>
              <w:t>榆林职业技术学院</w:t>
            </w:r>
          </w:p>
        </w:tc>
      </w:tr>
      <w:tr w14:paraId="D6FEE0BA">
        <w:tblPrEx/>
        <w:trPr>
          <w:cantSplit w:val="false"/>
          <w:trHeight w:val="987" w:hRule="atLeast"/>
          <w:tblHeader w:val="false"/>
          <w:jc w:val="left"/>
        </w:trPr>
        <w:tc>
          <w:tcPr>
            <w:tcW w:w="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/>
            <w:vAlign w:val="center"/>
          </w:tcPr>
          <w:p w14:paraId="BD5F8F5A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FCBA0044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原工作单位及职务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5B145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8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8B7FB1A0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调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解员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证号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码</w:t>
            </w:r>
          </w:p>
        </w:tc>
        <w:tc>
          <w:tcPr>
            <w:tcW w:w="488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ECB4647D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rHeight w:val="1605" w:hRule="atLeast"/>
          <w:tblHeader w:val="false"/>
          <w:jc w:val="left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9CF81ADB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工作经历</w:t>
            </w:r>
          </w:p>
        </w:tc>
        <w:tc>
          <w:tcPr>
            <w:tcW w:w="905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A4419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 </w:t>
            </w:r>
          </w:p>
        </w:tc>
      </w:tr>
      <w:tr w14:paraId="D6FEE0BA">
        <w:tblPrEx/>
        <w:trPr>
          <w:cantSplit w:val="false"/>
          <w:trHeight w:val="555" w:hRule="atLeast"/>
          <w:tblHeader w:val="false"/>
          <w:jc w:val="left"/>
        </w:trPr>
        <w:tc>
          <w:tcPr>
            <w:tcW w:w="5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9821EB0A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受表彰情况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FF8FD792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时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间</w:t>
            </w:r>
          </w:p>
        </w:tc>
        <w:tc>
          <w:tcPr>
            <w:tcW w:w="288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BF1F9440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表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彰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称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号</w:t>
            </w:r>
          </w:p>
        </w:tc>
        <w:tc>
          <w:tcPr>
            <w:tcW w:w="274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4182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表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彰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部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门</w:t>
            </w:r>
          </w:p>
        </w:tc>
        <w:tc>
          <w:tcPr>
            <w:tcW w:w="247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ECAF76AF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备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 xml:space="preserve"> </w:t>
            </w: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注</w:t>
            </w:r>
          </w:p>
        </w:tc>
      </w:tr>
      <w:tr w14:paraId="D6FEE0BA">
        <w:tblPrEx/>
        <w:trPr>
          <w:cantSplit w:val="false"/>
          <w:trHeight w:val="600" w:hRule="atLeast"/>
          <w:tblHeader w:val="false"/>
          <w:jc w:val="left"/>
        </w:trPr>
        <w:tc>
          <w:tcPr>
            <w:tcW w:w="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/>
            <w:vAlign w:val="center"/>
          </w:tcPr>
          <w:p w14:paraId="9821EB0A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FCDEC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D37763B9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CCE34756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683DE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rHeight w:val="570" w:hRule="atLeast"/>
          <w:tblHeader w:val="false"/>
          <w:jc w:val="left"/>
        </w:trPr>
        <w:tc>
          <w:tcPr>
            <w:tcW w:w="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/>
            <w:vAlign w:val="center"/>
          </w:tcPr>
          <w:p w14:paraId="9821EB0A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BE4643DB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054F5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AAE5A625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9CBED533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rHeight w:val="570" w:hRule="atLeast"/>
          <w:tblHeader w:val="false"/>
          <w:jc w:val="left"/>
        </w:trPr>
        <w:tc>
          <w:tcPr>
            <w:tcW w:w="5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/>
            <w:vAlign w:val="center"/>
          </w:tcPr>
          <w:p w14:paraId="9821EB0A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ED8C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EC073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C4A19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984A8EB0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rHeight w:val="1803" w:hRule="atLeast"/>
          <w:tblHeader w:val="false"/>
          <w:jc w:val="left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9526EB73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参加培训情况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15D19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</w:tr>
      <w:tr w14:paraId="D6FEE0BA">
        <w:tblPrEx/>
        <w:trPr>
          <w:cantSplit w:val="false"/>
          <w:trHeight w:val="1297" w:hRule="atLeast"/>
          <w:tblHeader w:val="false"/>
          <w:jc w:val="left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7DA1D">
            <w:pPr>
              <w:pStyle w:val="style0"/>
              <w:spacing w:lineRule="exact" w:line="300"/>
              <w:ind w:firstLine="0"/>
              <w:jc w:val="left"/>
              <w:rPr/>
            </w:pPr>
            <w:r>
              <w:rPr>
                <w:rFonts w:ascii="Times New Roman" w:cs="Times New Roman" w:eastAsia="仿宋_GB2312" w:hAnsi="Times New Roman" w:hint="default"/>
                <w:b w:val="false"/>
                <w:bCs w:val="false"/>
                <w:i w:val="false"/>
                <w:iCs w:val="false"/>
                <w:color w:val="auto"/>
                <w:kern w:val="2"/>
                <w:sz w:val="28"/>
                <w:szCs w:val="28"/>
                <w:highlight w:val="none"/>
                <w:vertAlign w:val="baseline"/>
                <w:em w:val="none"/>
                <w:lang w:val="en-US" w:bidi="ar-SA" w:eastAsia="zh-CN"/>
              </w:rPr>
              <w:t>备注</w:t>
            </w:r>
          </w:p>
        </w:tc>
        <w:tc>
          <w:tcPr>
            <w:tcW w:w="90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5BB23">
            <w:pPr>
              <w:pStyle w:val="style0"/>
              <w:spacing w:lineRule="exact" w:line="300"/>
              <w:ind w:firstLine="0"/>
              <w:jc w:val="left"/>
              <w:rPr/>
            </w:pPr>
          </w:p>
        </w:tc>
      </w:tr>
    </w:tbl>
    <w:p w14:paraId="32632971">
      <w:pPr>
        <w:pStyle w:val="style0"/>
        <w:ind w:firstLine="0"/>
        <w:rPr>
          <w:sz w:val="28"/>
          <w:szCs w:val="28"/>
        </w:rPr>
      </w:pPr>
    </w:p>
    <w:sectPr>
      <w:pgSz w:w="11906" w:h="16838" w:orient="portrait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000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000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000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000020507"/>
    <w:charset w:val="02"/>
    <w:family w:val="roman"/>
    <w:pitch w:val="default"/>
    <w:sig w:usb0="00000000" w:usb1="00000000" w:usb2="00000000" w:usb3="00000000" w:csb0="80000000" w:csb1="00000000"/>
  </w:font>
  <w:font w:name="DejaVu Sans">
    <w:altName w:val="DejaVu Sans"/>
    <w:panose1 w:val="020b0603030000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000030204"/>
    <w:charset w:val="00"/>
    <w:family w:val="swiss"/>
    <w:pitch w:val="default"/>
    <w:sig w:usb0="00000000" w:usb1="00000000" w:usb2="00000001" w:usb3="00000000" w:csb0="0000019F" w:csb1="00000000"/>
  </w:font>
  <w:font w:name="方正书宋_GBK">
    <w:altName w:val="方正书宋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方正仿宋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方正黑体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楷体_GBK">
    <w:altName w:val="方正楷体_GBK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方正仿宋_GBK"/>
    <w:panose1 w:val="02010609060000010101"/>
    <w:charset w:val="86"/>
    <w:family w:val="modern"/>
    <w:pitch w:val="default"/>
    <w:sig w:usb0="00000000" w:usb1="00000000" w:usb2="00000016" w:usb3="00000000" w:csb0="00040001" w:csb1="00000000"/>
  </w:font>
  <w:font w:name="Wingdings 2">
    <w:altName w:val="MathJax_Vector"/>
    <w:panose1 w:val="05020102010000070707"/>
    <w:charset w:val="02"/>
    <w:family w:val="roman"/>
    <w:pitch w:val="default"/>
    <w:sig w:usb0="00000000" w:usb1="00000000" w:usb2="00000000" w:usb3="00000000" w:csb0="80000000" w:csb1="00000000"/>
  </w:font>
  <w:font w:name="MathJax_Vector">
    <w:altName w:val="MathJax_Vector"/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ind w:firstLine="692"/>
      <w:jc w:val="both"/>
    </w:pPr>
    <w:rPr>
      <w:rFonts w:ascii="Times New Roman" w:cs="Times New Roman" w:eastAsia="仿宋_GB2312" w:hAnsi="Times New Roman"/>
      <w:kern w:val="2"/>
      <w:sz w:val="32"/>
      <w:szCs w:val="24"/>
      <w:lang w:val="en-US" w:bidi="ar-SA" w:eastAsia="zh-CN"/>
    </w:rPr>
  </w:style>
  <w:style w:type="paragraph" w:styleId="style1">
    <w:name w:val="heading 1"/>
    <w:basedOn w:val="style0"/>
    <w:next w:val="style0"/>
    <w:link w:val="style4097"/>
    <w:qFormat/>
    <w:uiPriority w:val="0"/>
    <w:pPr>
      <w:spacing w:lineRule="exact" w:line="560"/>
      <w:ind w:firstLine="0"/>
      <w:jc w:val="center"/>
      <w:outlineLvl w:val="0"/>
    </w:pPr>
    <w:rPr>
      <w:rFonts w:eastAsia="宋体"/>
      <w:b/>
      <w:bCs/>
      <w:kern w:val="44"/>
      <w:sz w:val="36"/>
      <w:szCs w:val="36"/>
    </w:rPr>
  </w:style>
  <w:style w:type="paragraph" w:styleId="style2">
    <w:name w:val="heading 2"/>
    <w:basedOn w:val="style0"/>
    <w:next w:val="style0"/>
    <w:link w:val="style4098"/>
    <w:qFormat/>
    <w:uiPriority w:val="0"/>
    <w:pPr>
      <w:adjustRightInd w:val="false"/>
      <w:spacing w:lineRule="exact" w:line="560"/>
      <w:ind w:firstLine="0"/>
      <w:jc w:val="center"/>
      <w:outlineLvl w:val="1"/>
    </w:pPr>
    <w:rPr>
      <w:rFonts w:eastAsia="黑体"/>
      <w:b/>
      <w:bCs/>
      <w:sz w:val="36"/>
      <w:szCs w:val="36"/>
    </w:rPr>
  </w:style>
  <w:style w:type="paragraph" w:styleId="style3">
    <w:name w:val="heading 3"/>
    <w:basedOn w:val="style0"/>
    <w:next w:val="style0"/>
    <w:link w:val="style4099"/>
    <w:qFormat/>
    <w:uiPriority w:val="0"/>
    <w:pPr>
      <w:outlineLvl w:val="2"/>
    </w:pPr>
    <w:rPr>
      <w:rFonts w:eastAsia="黑体"/>
      <w:bCs/>
    </w:rPr>
  </w:style>
  <w:style w:type="paragraph" w:styleId="style4">
    <w:name w:val="heading 4"/>
    <w:basedOn w:val="style0"/>
    <w:next w:val="style0"/>
    <w:link w:val="style4100"/>
    <w:qFormat/>
    <w:uiPriority w:val="0"/>
    <w:pPr>
      <w:outlineLvl w:val="3"/>
    </w:pPr>
    <w:rPr>
      <w:rFonts w:eastAsia="楷体_GB2312"/>
      <w:bCs/>
    </w:rPr>
  </w:style>
  <w:style w:type="paragraph" w:styleId="style5">
    <w:name w:val="heading 5"/>
    <w:basedOn w:val="style0"/>
    <w:next w:val="style0"/>
    <w:link w:val="style4101"/>
    <w:qFormat/>
    <w:uiPriority w:val="0"/>
    <w:pPr>
      <w:ind w:firstLine="0"/>
      <w:jc w:val="center"/>
      <w:outlineLvl w:val="4"/>
    </w:pPr>
    <w:rPr>
      <w:rFonts w:eastAsia="楷体_GB2312"/>
      <w:bCs/>
      <w:szCs w:val="28"/>
    </w:rPr>
  </w:style>
  <w:style w:type="paragraph" w:styleId="style6">
    <w:name w:val="heading 6"/>
    <w:basedOn w:val="style0"/>
    <w:next w:val="style0"/>
    <w:link w:val="style4102"/>
    <w:qFormat/>
    <w:uiPriority w:val="0"/>
    <w:pPr>
      <w:spacing w:before="120" w:lineRule="exact" w:line="440"/>
      <w:ind w:firstLine="0"/>
      <w:jc w:val="center"/>
      <w:outlineLvl w:val="5"/>
    </w:pPr>
    <w:rPr>
      <w:rFonts w:eastAsia="楷体_GB2312"/>
      <w:bCs/>
      <w:sz w:val="28"/>
      <w:szCs w:val="28"/>
    </w:rPr>
  </w:style>
  <w:style w:type="paragraph" w:styleId="style7">
    <w:name w:val="heading 7"/>
    <w:basedOn w:val="style0"/>
    <w:next w:val="style0"/>
    <w:link w:val="style4103"/>
    <w:qFormat/>
    <w:uiPriority w:val="0"/>
    <w:pPr>
      <w:ind w:right="1361" w:firstLine="0"/>
      <w:jc w:val="right"/>
      <w:outlineLvl w:val="6"/>
    </w:pPr>
    <w:rPr>
      <w:bCs/>
    </w:rPr>
  </w:style>
  <w:style w:type="paragraph" w:styleId="style8">
    <w:name w:val="heading 8"/>
    <w:basedOn w:val="style0"/>
    <w:next w:val="style0"/>
    <w:link w:val="style4104"/>
    <w:qFormat/>
    <w:uiPriority w:val="0"/>
    <w:pPr>
      <w:spacing w:lineRule="exact" w:line="360"/>
      <w:outlineLvl w:val="7"/>
    </w:pPr>
    <w:rPr>
      <w:rFonts w:eastAsia="方正大标宋简体"/>
      <w:sz w:val="30"/>
    </w:rPr>
  </w:style>
  <w:style w:type="paragraph" w:styleId="style9">
    <w:name w:val="heading 9"/>
    <w:basedOn w:val="style0"/>
    <w:next w:val="style0"/>
    <w:link w:val="style4105"/>
    <w:qFormat/>
    <w:uiPriority w:val="0"/>
    <w:pPr>
      <w:keepNext/>
      <w:keepLines/>
      <w:outlineLvl w:val="8"/>
    </w:pPr>
    <w:rPr>
      <w:rFonts w:eastAsia="黑体"/>
      <w:szCs w:val="21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153">
    <w:name w:val="Balloon Text"/>
    <w:basedOn w:val="style0"/>
    <w:next w:val="style153"/>
    <w:link w:val="style4109"/>
    <w:qFormat/>
    <w:uiPriority w:val="99"/>
    <w:pPr/>
    <w:rPr>
      <w:sz w:val="18"/>
      <w:szCs w:val="18"/>
    </w:rPr>
  </w:style>
  <w:style w:type="paragraph" w:styleId="style32">
    <w:name w:val="footer"/>
    <w:basedOn w:val="style0"/>
    <w:next w:val="style32"/>
    <w:link w:val="style410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10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paragraph" w:styleId="style62">
    <w:name w:val="Title"/>
    <w:basedOn w:val="style0"/>
    <w:next w:val="style62"/>
    <w:link w:val="style4106"/>
    <w:qFormat/>
    <w:uiPriority w:val="0"/>
    <w:pPr>
      <w:spacing w:lineRule="exact" w:line="640"/>
      <w:ind w:firstLine="0"/>
      <w:jc w:val="center"/>
      <w:outlineLvl w:val="0"/>
    </w:pPr>
    <w:rPr>
      <w:rFonts w:eastAsia="方正大标宋简体"/>
      <w:bCs/>
      <w:w w:val="90"/>
      <w:sz w:val="44"/>
      <w:szCs w:val="44"/>
    </w:rPr>
  </w:style>
  <w:style w:type="table" w:styleId="style154">
    <w:name w:val="Table Grid"/>
    <w:basedOn w:val="style105"/>
    <w:next w:val="style154"/>
    <w:qFormat/>
    <w:uiPriority w:val="59"/>
    <w:pPr/>
    <w:rPr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character" w:styleId="style87">
    <w:name w:val="Strong"/>
    <w:next w:val="style87"/>
    <w:qFormat/>
    <w:uiPriority w:val="0"/>
    <w:rPr>
      <w:b/>
      <w:bCs/>
    </w:rPr>
  </w:style>
  <w:style w:type="character" w:customStyle="1" w:styleId="style4097">
    <w:name w:val="标题 1 Char"/>
    <w:basedOn w:val="style65"/>
    <w:next w:val="style4097"/>
    <w:link w:val="style1"/>
    <w:qFormat/>
    <w:uiPriority w:val="0"/>
    <w:rPr>
      <w:b/>
      <w:bCs/>
      <w:kern w:val="44"/>
      <w:sz w:val="36"/>
      <w:szCs w:val="36"/>
    </w:rPr>
  </w:style>
  <w:style w:type="character" w:customStyle="1" w:styleId="style4098">
    <w:name w:val="标题 2 Char"/>
    <w:basedOn w:val="style65"/>
    <w:next w:val="style4098"/>
    <w:link w:val="style2"/>
    <w:qFormat/>
    <w:uiPriority w:val="0"/>
    <w:rPr>
      <w:rFonts w:eastAsia="黑体"/>
      <w:b/>
      <w:bCs/>
      <w:kern w:val="2"/>
      <w:sz w:val="36"/>
      <w:szCs w:val="36"/>
    </w:rPr>
  </w:style>
  <w:style w:type="character" w:customStyle="1" w:styleId="style4099">
    <w:name w:val="标题 3 Char"/>
    <w:basedOn w:val="style65"/>
    <w:next w:val="style4099"/>
    <w:link w:val="style3"/>
    <w:qFormat/>
    <w:uiPriority w:val="0"/>
    <w:rPr>
      <w:rFonts w:eastAsia="黑体"/>
      <w:bCs/>
      <w:kern w:val="2"/>
      <w:sz w:val="32"/>
      <w:szCs w:val="24"/>
    </w:rPr>
  </w:style>
  <w:style w:type="character" w:customStyle="1" w:styleId="style4100">
    <w:name w:val="标题 4 Char"/>
    <w:basedOn w:val="style65"/>
    <w:next w:val="style4100"/>
    <w:link w:val="style4"/>
    <w:qFormat/>
    <w:uiPriority w:val="0"/>
    <w:rPr>
      <w:rFonts w:eastAsia="楷体_GB2312"/>
      <w:bCs/>
      <w:kern w:val="2"/>
      <w:sz w:val="32"/>
      <w:szCs w:val="24"/>
    </w:rPr>
  </w:style>
  <w:style w:type="character" w:customStyle="1" w:styleId="style4101">
    <w:name w:val="标题 5 Char"/>
    <w:basedOn w:val="style65"/>
    <w:next w:val="style4101"/>
    <w:link w:val="style5"/>
    <w:qFormat/>
    <w:uiPriority w:val="0"/>
    <w:rPr>
      <w:rFonts w:eastAsia="楷体_GB2312"/>
      <w:bCs/>
      <w:kern w:val="2"/>
      <w:sz w:val="32"/>
      <w:szCs w:val="28"/>
    </w:rPr>
  </w:style>
  <w:style w:type="character" w:customStyle="1" w:styleId="style4102">
    <w:name w:val="标题 6 Char"/>
    <w:basedOn w:val="style65"/>
    <w:next w:val="style4102"/>
    <w:link w:val="style6"/>
    <w:qFormat/>
    <w:uiPriority w:val="0"/>
    <w:rPr>
      <w:rFonts w:eastAsia="楷体_GB2312"/>
      <w:bCs/>
      <w:kern w:val="2"/>
      <w:sz w:val="28"/>
      <w:szCs w:val="28"/>
    </w:rPr>
  </w:style>
  <w:style w:type="character" w:customStyle="1" w:styleId="style4103">
    <w:name w:val="标题 7 Char"/>
    <w:basedOn w:val="style65"/>
    <w:next w:val="style4103"/>
    <w:link w:val="style7"/>
    <w:qFormat/>
    <w:uiPriority w:val="0"/>
    <w:rPr>
      <w:rFonts w:eastAsia="仿宋_GB2312"/>
      <w:bCs/>
      <w:kern w:val="2"/>
      <w:sz w:val="32"/>
      <w:szCs w:val="24"/>
    </w:rPr>
  </w:style>
  <w:style w:type="character" w:customStyle="1" w:styleId="style4104">
    <w:name w:val="标题 8 Char"/>
    <w:basedOn w:val="style65"/>
    <w:next w:val="style4104"/>
    <w:link w:val="style8"/>
    <w:qFormat/>
    <w:uiPriority w:val="0"/>
    <w:rPr>
      <w:rFonts w:eastAsia="方正大标宋简体"/>
      <w:kern w:val="2"/>
      <w:sz w:val="30"/>
      <w:szCs w:val="24"/>
    </w:rPr>
  </w:style>
  <w:style w:type="character" w:customStyle="1" w:styleId="style4105">
    <w:name w:val="标题 9 Char"/>
    <w:basedOn w:val="style65"/>
    <w:next w:val="style4105"/>
    <w:link w:val="style9"/>
    <w:qFormat/>
    <w:uiPriority w:val="0"/>
    <w:rPr>
      <w:rFonts w:eastAsia="黑体"/>
      <w:kern w:val="2"/>
      <w:sz w:val="32"/>
      <w:szCs w:val="21"/>
    </w:rPr>
  </w:style>
  <w:style w:type="character" w:customStyle="1" w:styleId="style4106">
    <w:name w:val="标题 Char"/>
    <w:next w:val="style4106"/>
    <w:link w:val="style62"/>
    <w:qFormat/>
    <w:uiPriority w:val="0"/>
    <w:rPr>
      <w:rFonts w:eastAsia="方正大标宋简体"/>
      <w:bCs/>
      <w:w w:val="90"/>
      <w:kern w:val="2"/>
      <w:sz w:val="44"/>
      <w:szCs w:val="44"/>
      <w:lang w:val="en-US" w:bidi="ar-SA" w:eastAsia="zh-CN"/>
    </w:rPr>
  </w:style>
  <w:style w:type="paragraph" w:styleId="style179">
    <w:name w:val="List Paragraph"/>
    <w:basedOn w:val="style0"/>
    <w:next w:val="style179"/>
    <w:qFormat/>
    <w:uiPriority w:val="0"/>
    <w:pPr>
      <w:ind w:firstLine="420" w:firstLineChars="200"/>
    </w:pPr>
    <w:rPr>
      <w:rFonts w:ascii="Calibri" w:eastAsia="宋体" w:hAnsi="Calibri"/>
      <w:sz w:val="21"/>
      <w:szCs w:val="22"/>
    </w:rPr>
  </w:style>
  <w:style w:type="character" w:customStyle="1" w:styleId="style4107">
    <w:name w:val="页眉 Char"/>
    <w:basedOn w:val="style65"/>
    <w:next w:val="style4107"/>
    <w:link w:val="style31"/>
    <w:qFormat/>
    <w:uiPriority w:val="99"/>
    <w:rPr>
      <w:rFonts w:eastAsia="仿宋_GB2312"/>
      <w:kern w:val="2"/>
      <w:sz w:val="18"/>
      <w:szCs w:val="18"/>
    </w:rPr>
  </w:style>
  <w:style w:type="character" w:customStyle="1" w:styleId="style4108">
    <w:name w:val="页脚 Char"/>
    <w:basedOn w:val="style65"/>
    <w:next w:val="style4108"/>
    <w:link w:val="style32"/>
    <w:qFormat/>
    <w:uiPriority w:val="99"/>
    <w:rPr>
      <w:rFonts w:eastAsia="仿宋_GB2312"/>
      <w:kern w:val="2"/>
      <w:sz w:val="18"/>
      <w:szCs w:val="18"/>
    </w:rPr>
  </w:style>
  <w:style w:type="character" w:customStyle="1" w:styleId="style4109">
    <w:name w:val="批注框文本 Char"/>
    <w:basedOn w:val="style65"/>
    <w:next w:val="style4109"/>
    <w:link w:val="style153"/>
    <w:qFormat/>
    <w:uiPriority w:val="99"/>
    <w:rPr>
      <w:rFonts w:eastAsia="仿宋_GB2312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image" Target="media/image3.jpeg"/><Relationship Id="rId9" Type="http://schemas.openxmlformats.org/officeDocument/2006/relationships/theme" Target="theme/theme1.xml"/><Relationship Id="rId5" Type="http://schemas.openxmlformats.org/officeDocument/2006/relationships/image" Target="media/image4.jpeg"/><Relationship Id="rId6" Type="http://schemas.openxmlformats.org/officeDocument/2006/relationships/styles" Target="styles.xml"/><Relationship Id="rId7" Type="http://schemas.openxmlformats.org/officeDocument/2006/relationships/fontTable" Target="fontTable.xml"/><Relationship Id="rId8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Words>548</Words>
  <Pages>2</Pages>
  <Characters>690</Characters>
  <Application>WPS Office</Application>
  <DocSecurity>0</DocSecurity>
  <Paragraphs>308</Paragraphs>
  <ScaleCrop>false</ScaleCrop>
  <Company>Sky123.Org</Company>
  <LinksUpToDate>false</LinksUpToDate>
  <CharactersWithSpaces>1086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2021-10-20T10:06:00Z</dcterms:created>
  <dc:creator>常苗</dc:creator>
  <lastModifiedBy>V2338A</lastModifiedBy>
  <dcterms:modified xsi:type="dcterms:W3CDTF">2026-04-28T05:25:22Z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46A1616017074DEE805A442237836323</vt:lpwstr>
  </property>
  <property fmtid="{D5CDD505-2E9C-101B-9397-08002B2CF9AE}" pid="4" name="KSOTemplateDocerSaveRecord">
    <vt:lpwstr>eyJoZGlkIjoiMGExY2QwZWM5NDAxZTQxMzBjMTcwNmE3Y2NjZDE1N2QiLCJ1c2VySWQiOiI0NDc1MzkxOTgifQ==</vt:lpwstr>
  </property>
</Properties>
</file>